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73FC" w14:textId="126CAD15" w:rsidR="00B93C57" w:rsidRPr="00B93C57" w:rsidRDefault="00B93C57" w:rsidP="00C91E60">
      <w:pPr>
        <w:jc w:val="both"/>
        <w:rPr>
          <w:rFonts w:ascii="Times New Roman" w:eastAsia="Times New Roman" w:hAnsi="Times New Roman" w:cs="Times New Roman"/>
          <w:sz w:val="52"/>
          <w:szCs w:val="52"/>
          <w:lang w:eastAsia="en-GB"/>
        </w:rPr>
      </w:pPr>
      <w:r w:rsidRPr="00B93C57">
        <w:rPr>
          <w:rFonts w:ascii="Times New Roman" w:eastAsia="Times New Roman" w:hAnsi="Times New Roman" w:cs="Times New Roman"/>
          <w:sz w:val="52"/>
          <w:szCs w:val="52"/>
          <w:lang w:eastAsia="en-GB"/>
        </w:rPr>
        <w:t xml:space="preserve">Fiona </w:t>
      </w:r>
      <w:proofErr w:type="spellStart"/>
      <w:r w:rsidRPr="00B93C57">
        <w:rPr>
          <w:rFonts w:ascii="Times New Roman" w:eastAsia="Times New Roman" w:hAnsi="Times New Roman" w:cs="Times New Roman"/>
          <w:sz w:val="52"/>
          <w:szCs w:val="52"/>
          <w:lang w:eastAsia="en-GB"/>
        </w:rPr>
        <w:t>Riby</w:t>
      </w:r>
      <w:proofErr w:type="spellEnd"/>
      <w:r w:rsidRPr="00B93C57">
        <w:rPr>
          <w:rFonts w:ascii="Times New Roman" w:eastAsia="Times New Roman" w:hAnsi="Times New Roman" w:cs="Times New Roman"/>
          <w:sz w:val="52"/>
          <w:szCs w:val="52"/>
          <w:lang w:eastAsia="en-GB"/>
        </w:rPr>
        <w:t xml:space="preserve"> Counselling</w:t>
      </w:r>
    </w:p>
    <w:p w14:paraId="6E38ACC8" w14:textId="3859A8FA" w:rsidR="00B93C57" w:rsidRPr="00B93C57" w:rsidRDefault="00AD71A2" w:rsidP="00C91E60">
      <w:pPr>
        <w:jc w:val="both"/>
        <w:rPr>
          <w:rFonts w:ascii="Times New Roman" w:eastAsia="Times New Roman" w:hAnsi="Times New Roman" w:cs="Times New Roman"/>
          <w:sz w:val="52"/>
          <w:szCs w:val="52"/>
          <w:lang w:eastAsia="en-GB"/>
        </w:rPr>
      </w:pPr>
      <w:r>
        <w:rPr>
          <w:rFonts w:ascii="Times New Roman" w:eastAsia="Times New Roman" w:hAnsi="Times New Roman" w:cs="Times New Roman"/>
          <w:sz w:val="52"/>
          <w:szCs w:val="52"/>
          <w:lang w:eastAsia="en-GB"/>
        </w:rPr>
        <w:t>Privacy</w:t>
      </w:r>
      <w:r w:rsidR="00BC3A8C">
        <w:rPr>
          <w:rFonts w:ascii="Times New Roman" w:eastAsia="Times New Roman" w:hAnsi="Times New Roman" w:cs="Times New Roman"/>
          <w:sz w:val="52"/>
          <w:szCs w:val="52"/>
          <w:lang w:eastAsia="en-GB"/>
        </w:rPr>
        <w:t xml:space="preserve"> Statement</w:t>
      </w:r>
    </w:p>
    <w:p w14:paraId="0053169A" w14:textId="77777777" w:rsidR="00B93C57" w:rsidRPr="00B93C57" w:rsidRDefault="00B93C57" w:rsidP="00C91E60">
      <w:pPr>
        <w:jc w:val="both"/>
        <w:rPr>
          <w:rFonts w:ascii="Times New Roman" w:eastAsia="Times New Roman" w:hAnsi="Times New Roman" w:cs="Times New Roman"/>
          <w:lang w:eastAsia="en-GB"/>
        </w:rPr>
      </w:pPr>
    </w:p>
    <w:p w14:paraId="6F02FD37" w14:textId="6C82193C" w:rsidR="00B93C57" w:rsidRDefault="00B93C57" w:rsidP="00C91E60">
      <w:pPr>
        <w:pStyle w:val="font8"/>
        <w:spacing w:before="0" w:beforeAutospacing="0" w:after="0" w:afterAutospacing="0"/>
        <w:jc w:val="both"/>
        <w:textAlignment w:val="baseline"/>
        <w:rPr>
          <w:sz w:val="27"/>
          <w:szCs w:val="27"/>
        </w:rPr>
      </w:pPr>
      <w:r>
        <w:rPr>
          <w:sz w:val="27"/>
          <w:szCs w:val="27"/>
        </w:rPr>
        <w:t xml:space="preserve">Information Commissioners Office (ICO) registration reference: </w:t>
      </w:r>
      <w:r w:rsidR="00BD2F35">
        <w:rPr>
          <w:sz w:val="27"/>
          <w:szCs w:val="27"/>
        </w:rPr>
        <w:t>ZB338257</w:t>
      </w:r>
    </w:p>
    <w:p w14:paraId="60B92109" w14:textId="43775E23" w:rsidR="00B93C57" w:rsidRDefault="00B93C57" w:rsidP="00C91E60">
      <w:pPr>
        <w:pStyle w:val="font8"/>
        <w:spacing w:before="0" w:beforeAutospacing="0" w:after="0" w:afterAutospacing="0"/>
        <w:jc w:val="both"/>
        <w:textAlignment w:val="baseline"/>
        <w:rPr>
          <w:sz w:val="27"/>
          <w:szCs w:val="27"/>
        </w:rPr>
      </w:pPr>
      <w:r>
        <w:rPr>
          <w:sz w:val="27"/>
          <w:szCs w:val="27"/>
        </w:rPr>
        <w:t xml:space="preserve">Data controller and processor: Fiona </w:t>
      </w:r>
      <w:proofErr w:type="spellStart"/>
      <w:r>
        <w:rPr>
          <w:sz w:val="27"/>
          <w:szCs w:val="27"/>
        </w:rPr>
        <w:t>Riby</w:t>
      </w:r>
      <w:proofErr w:type="spellEnd"/>
    </w:p>
    <w:p w14:paraId="3935526D" w14:textId="55634BF7" w:rsidR="00B93C57" w:rsidRDefault="00B93C57" w:rsidP="00C91E60">
      <w:pPr>
        <w:pStyle w:val="font8"/>
        <w:spacing w:before="0" w:beforeAutospacing="0" w:after="0" w:afterAutospacing="0"/>
        <w:jc w:val="both"/>
        <w:textAlignment w:val="baseline"/>
        <w:rPr>
          <w:sz w:val="27"/>
          <w:szCs w:val="27"/>
        </w:rPr>
      </w:pPr>
      <w:r>
        <w:rPr>
          <w:sz w:val="27"/>
          <w:szCs w:val="27"/>
        </w:rPr>
        <w:t>Data subjects: Clients</w:t>
      </w:r>
    </w:p>
    <w:p w14:paraId="4DA7F89D" w14:textId="77777777" w:rsidR="00B93C57" w:rsidRDefault="00B93C57" w:rsidP="00C91E60">
      <w:pPr>
        <w:pStyle w:val="font8"/>
        <w:spacing w:before="0" w:beforeAutospacing="0" w:after="0" w:afterAutospacing="0"/>
        <w:jc w:val="both"/>
        <w:textAlignment w:val="baseline"/>
        <w:rPr>
          <w:sz w:val="27"/>
          <w:szCs w:val="27"/>
        </w:rPr>
      </w:pPr>
      <w:r>
        <w:rPr>
          <w:sz w:val="27"/>
          <w:szCs w:val="27"/>
        </w:rPr>
        <w:t> </w:t>
      </w:r>
    </w:p>
    <w:p w14:paraId="26576B5E" w14:textId="0DA1979E" w:rsidR="00C91E60" w:rsidRDefault="00B93C57" w:rsidP="00C91E60">
      <w:pPr>
        <w:pStyle w:val="font8"/>
        <w:spacing w:before="0" w:beforeAutospacing="0" w:after="0" w:afterAutospacing="0"/>
        <w:jc w:val="both"/>
        <w:textAlignment w:val="baseline"/>
        <w:rPr>
          <w:sz w:val="27"/>
          <w:szCs w:val="27"/>
        </w:rPr>
      </w:pPr>
      <w:r>
        <w:rPr>
          <w:sz w:val="27"/>
          <w:szCs w:val="27"/>
        </w:rPr>
        <w:t xml:space="preserve">This </w:t>
      </w:r>
      <w:r w:rsidR="00BC3A8C">
        <w:rPr>
          <w:sz w:val="27"/>
          <w:szCs w:val="27"/>
        </w:rPr>
        <w:t>statement</w:t>
      </w:r>
      <w:r>
        <w:rPr>
          <w:sz w:val="27"/>
          <w:szCs w:val="27"/>
        </w:rPr>
        <w:t xml:space="preserve"> is written with the intention of providing transparent information regarding how Fiona </w:t>
      </w:r>
      <w:proofErr w:type="spellStart"/>
      <w:r>
        <w:rPr>
          <w:sz w:val="27"/>
          <w:szCs w:val="27"/>
        </w:rPr>
        <w:t>Riby</w:t>
      </w:r>
      <w:proofErr w:type="spellEnd"/>
      <w:r>
        <w:rPr>
          <w:sz w:val="27"/>
          <w:szCs w:val="27"/>
        </w:rPr>
        <w:t xml:space="preserve"> Counselling control and process personal data.  To find out more about General Data Protection Regulations (GDPR) and your rights, </w:t>
      </w:r>
    </w:p>
    <w:p w14:paraId="3FF970C8" w14:textId="055C9F0D" w:rsidR="00B93C57" w:rsidRDefault="00B61E67" w:rsidP="00C91E60">
      <w:pPr>
        <w:pStyle w:val="font8"/>
        <w:spacing w:before="0" w:beforeAutospacing="0" w:after="0" w:afterAutospacing="0"/>
        <w:jc w:val="both"/>
        <w:textAlignment w:val="baseline"/>
        <w:rPr>
          <w:sz w:val="27"/>
          <w:szCs w:val="27"/>
        </w:rPr>
      </w:pPr>
      <w:r>
        <w:rPr>
          <w:sz w:val="27"/>
          <w:szCs w:val="27"/>
        </w:rPr>
        <w:t>P</w:t>
      </w:r>
      <w:r w:rsidR="00B93C57">
        <w:rPr>
          <w:sz w:val="27"/>
          <w:szCs w:val="27"/>
        </w:rPr>
        <w:t>lease</w:t>
      </w:r>
      <w:r>
        <w:rPr>
          <w:sz w:val="27"/>
          <w:szCs w:val="27"/>
        </w:rPr>
        <w:t xml:space="preserve"> </w:t>
      </w:r>
      <w:r w:rsidR="00B93C57">
        <w:rPr>
          <w:sz w:val="27"/>
          <w:szCs w:val="27"/>
        </w:rPr>
        <w:t>go to</w:t>
      </w:r>
      <w:r w:rsidR="00B93C57">
        <w:rPr>
          <w:rStyle w:val="apple-converted-space"/>
          <w:sz w:val="27"/>
          <w:szCs w:val="27"/>
        </w:rPr>
        <w:t> </w:t>
      </w:r>
      <w:hyperlink r:id="rId4" w:tgtFrame="_blank" w:history="1">
        <w:r w:rsidR="00B93C57">
          <w:rPr>
            <w:rStyle w:val="Hyperlink"/>
            <w:sz w:val="27"/>
            <w:szCs w:val="27"/>
            <w:bdr w:val="none" w:sz="0" w:space="0" w:color="auto" w:frame="1"/>
          </w:rPr>
          <w:t>https://ico.org.uk/for-the-public/</w:t>
        </w:r>
      </w:hyperlink>
      <w:r w:rsidR="00B93C57">
        <w:rPr>
          <w:rStyle w:val="apple-converted-space"/>
          <w:sz w:val="27"/>
          <w:szCs w:val="27"/>
        </w:rPr>
        <w:t> </w:t>
      </w:r>
      <w:r w:rsidR="00B93C57">
        <w:rPr>
          <w:sz w:val="27"/>
          <w:szCs w:val="27"/>
        </w:rPr>
        <w:t>or</w:t>
      </w:r>
      <w:r w:rsidR="00B93C57">
        <w:rPr>
          <w:rStyle w:val="apple-converted-space"/>
          <w:sz w:val="27"/>
          <w:szCs w:val="27"/>
        </w:rPr>
        <w:t> </w:t>
      </w:r>
      <w:hyperlink r:id="rId5" w:tgtFrame="_blank" w:history="1">
        <w:r w:rsidR="00B93C57">
          <w:rPr>
            <w:rStyle w:val="Hyperlink"/>
            <w:sz w:val="27"/>
            <w:szCs w:val="27"/>
            <w:bdr w:val="none" w:sz="0" w:space="0" w:color="auto" w:frame="1"/>
          </w:rPr>
          <w:t>https://ico.org.uk/global/contact-us/</w:t>
        </w:r>
      </w:hyperlink>
    </w:p>
    <w:p w14:paraId="5F688903" w14:textId="77777777" w:rsidR="00B93C57" w:rsidRDefault="00B93C57" w:rsidP="00C91E60">
      <w:pPr>
        <w:pStyle w:val="font8"/>
        <w:spacing w:before="0" w:beforeAutospacing="0" w:after="0" w:afterAutospacing="0"/>
        <w:jc w:val="both"/>
        <w:textAlignment w:val="baseline"/>
        <w:rPr>
          <w:sz w:val="27"/>
          <w:szCs w:val="27"/>
        </w:rPr>
      </w:pPr>
      <w:r>
        <w:rPr>
          <w:sz w:val="27"/>
          <w:szCs w:val="27"/>
        </w:rPr>
        <w:t> </w:t>
      </w:r>
    </w:p>
    <w:p w14:paraId="485D288F" w14:textId="77777777" w:rsidR="00B93C57" w:rsidRDefault="00B93C57" w:rsidP="00C91E60">
      <w:pPr>
        <w:pStyle w:val="font8"/>
        <w:spacing w:before="0" w:beforeAutospacing="0" w:after="0" w:afterAutospacing="0"/>
        <w:jc w:val="both"/>
        <w:textAlignment w:val="baseline"/>
        <w:rPr>
          <w:sz w:val="27"/>
          <w:szCs w:val="27"/>
        </w:rPr>
      </w:pPr>
      <w:r>
        <w:rPr>
          <w:b/>
          <w:bCs/>
          <w:sz w:val="27"/>
          <w:szCs w:val="27"/>
          <w:bdr w:val="none" w:sz="0" w:space="0" w:color="auto" w:frame="1"/>
        </w:rPr>
        <w:t>The service</w:t>
      </w:r>
    </w:p>
    <w:p w14:paraId="38E9C214" w14:textId="08EB9833" w:rsidR="00B93C57" w:rsidRDefault="00B93C57" w:rsidP="00C91E60">
      <w:pPr>
        <w:pStyle w:val="font8"/>
        <w:spacing w:before="0" w:beforeAutospacing="0" w:after="0" w:afterAutospacing="0"/>
        <w:jc w:val="both"/>
        <w:textAlignment w:val="baseline"/>
        <w:rPr>
          <w:sz w:val="27"/>
          <w:szCs w:val="27"/>
        </w:rPr>
      </w:pPr>
      <w:r>
        <w:rPr>
          <w:sz w:val="27"/>
          <w:szCs w:val="27"/>
        </w:rPr>
        <w:t xml:space="preserve">Fiona </w:t>
      </w:r>
      <w:proofErr w:type="spellStart"/>
      <w:r>
        <w:rPr>
          <w:sz w:val="27"/>
          <w:szCs w:val="27"/>
        </w:rPr>
        <w:t>Riby</w:t>
      </w:r>
      <w:proofErr w:type="spellEnd"/>
      <w:r>
        <w:rPr>
          <w:sz w:val="27"/>
          <w:szCs w:val="27"/>
        </w:rPr>
        <w:t xml:space="preserve"> provides personal counselling by private contract to clients. </w:t>
      </w:r>
    </w:p>
    <w:p w14:paraId="7AC741B8" w14:textId="77777777" w:rsidR="00B93C57" w:rsidRDefault="00B93C57" w:rsidP="00C91E60">
      <w:pPr>
        <w:pStyle w:val="font8"/>
        <w:spacing w:before="0" w:beforeAutospacing="0" w:after="0" w:afterAutospacing="0"/>
        <w:jc w:val="both"/>
        <w:textAlignment w:val="baseline"/>
        <w:rPr>
          <w:sz w:val="27"/>
          <w:szCs w:val="27"/>
        </w:rPr>
      </w:pPr>
      <w:r>
        <w:rPr>
          <w:sz w:val="27"/>
          <w:szCs w:val="27"/>
        </w:rPr>
        <w:t> </w:t>
      </w:r>
    </w:p>
    <w:p w14:paraId="4931227C" w14:textId="77777777" w:rsidR="00B93C57" w:rsidRDefault="00B93C57" w:rsidP="00C91E60">
      <w:pPr>
        <w:pStyle w:val="font8"/>
        <w:spacing w:before="0" w:beforeAutospacing="0" w:after="0" w:afterAutospacing="0"/>
        <w:jc w:val="both"/>
        <w:textAlignment w:val="baseline"/>
        <w:rPr>
          <w:sz w:val="27"/>
          <w:szCs w:val="27"/>
        </w:rPr>
      </w:pPr>
      <w:r>
        <w:rPr>
          <w:b/>
          <w:bCs/>
          <w:sz w:val="27"/>
          <w:szCs w:val="27"/>
          <w:bdr w:val="none" w:sz="0" w:space="0" w:color="auto" w:frame="1"/>
        </w:rPr>
        <w:t>Data collection points</w:t>
      </w:r>
    </w:p>
    <w:p w14:paraId="7D04C596" w14:textId="699837DD" w:rsidR="00B93C57" w:rsidRDefault="00B93C57" w:rsidP="00C91E60">
      <w:pPr>
        <w:pStyle w:val="font8"/>
        <w:spacing w:before="0" w:beforeAutospacing="0" w:after="0" w:afterAutospacing="0"/>
        <w:jc w:val="both"/>
        <w:textAlignment w:val="baseline"/>
        <w:rPr>
          <w:sz w:val="27"/>
          <w:szCs w:val="27"/>
        </w:rPr>
      </w:pPr>
      <w:r>
        <w:rPr>
          <w:sz w:val="27"/>
          <w:szCs w:val="27"/>
        </w:rPr>
        <w:t xml:space="preserve">Enquiries to Fiona </w:t>
      </w:r>
      <w:proofErr w:type="spellStart"/>
      <w:r>
        <w:rPr>
          <w:sz w:val="27"/>
          <w:szCs w:val="27"/>
        </w:rPr>
        <w:t>Riby</w:t>
      </w:r>
      <w:proofErr w:type="spellEnd"/>
      <w:r>
        <w:rPr>
          <w:sz w:val="27"/>
          <w:szCs w:val="27"/>
        </w:rPr>
        <w:t xml:space="preserve"> Counselling are received via </w:t>
      </w:r>
      <w:proofErr w:type="gramStart"/>
      <w:r>
        <w:rPr>
          <w:sz w:val="27"/>
          <w:szCs w:val="27"/>
        </w:rPr>
        <w:t>a number of</w:t>
      </w:r>
      <w:proofErr w:type="gramEnd"/>
      <w:r>
        <w:rPr>
          <w:sz w:val="27"/>
          <w:szCs w:val="27"/>
        </w:rPr>
        <w:t xml:space="preserve"> channels; </w:t>
      </w:r>
      <w:r w:rsidR="00AD71A2">
        <w:rPr>
          <w:sz w:val="27"/>
          <w:szCs w:val="27"/>
        </w:rPr>
        <w:t xml:space="preserve">contact form on </w:t>
      </w:r>
      <w:hyperlink r:id="rId6" w:history="1">
        <w:r w:rsidR="00792028" w:rsidRPr="00BE3F61">
          <w:rPr>
            <w:rStyle w:val="Hyperlink"/>
            <w:sz w:val="27"/>
            <w:szCs w:val="27"/>
          </w:rPr>
          <w:t>www.fionaribycounselling.co.uk</w:t>
        </w:r>
      </w:hyperlink>
      <w:r w:rsidR="00AD71A2">
        <w:rPr>
          <w:sz w:val="27"/>
          <w:szCs w:val="27"/>
        </w:rPr>
        <w:t xml:space="preserve">, </w:t>
      </w:r>
      <w:r>
        <w:rPr>
          <w:sz w:val="27"/>
          <w:szCs w:val="27"/>
        </w:rPr>
        <w:t xml:space="preserve">telephone, text or email. Initial enquiries usually contain some personal information such as names, emails and telephone numbers. Emails are received via: </w:t>
      </w:r>
      <w:hyperlink r:id="rId7" w:history="1">
        <w:r w:rsidR="00792028" w:rsidRPr="00BE3F61">
          <w:rPr>
            <w:rStyle w:val="Hyperlink"/>
            <w:sz w:val="27"/>
            <w:szCs w:val="27"/>
          </w:rPr>
          <w:t>www.fionaribycounselling.co.uk</w:t>
        </w:r>
      </w:hyperlink>
      <w:r w:rsidR="00792028">
        <w:rPr>
          <w:sz w:val="27"/>
          <w:szCs w:val="27"/>
        </w:rPr>
        <w:t xml:space="preserve">, Google Business Profile, and </w:t>
      </w:r>
      <w:r>
        <w:rPr>
          <w:sz w:val="27"/>
          <w:szCs w:val="27"/>
        </w:rPr>
        <w:t>marketing on the Counselling Directory</w:t>
      </w:r>
      <w:r w:rsidR="00C91E60">
        <w:rPr>
          <w:sz w:val="27"/>
          <w:szCs w:val="27"/>
        </w:rPr>
        <w:t xml:space="preserve">, BACP find a </w:t>
      </w:r>
      <w:proofErr w:type="gramStart"/>
      <w:r w:rsidR="00C91E60">
        <w:rPr>
          <w:sz w:val="27"/>
          <w:szCs w:val="27"/>
        </w:rPr>
        <w:t>Therapist</w:t>
      </w:r>
      <w:proofErr w:type="gramEnd"/>
      <w:r>
        <w:rPr>
          <w:sz w:val="27"/>
          <w:szCs w:val="27"/>
        </w:rPr>
        <w:t>. Other data is collected at initial meetings either by telephone or an online meeting and following each counselling session.</w:t>
      </w:r>
    </w:p>
    <w:p w14:paraId="3B1D03D4" w14:textId="77777777" w:rsidR="00B93C57" w:rsidRDefault="00B93C57" w:rsidP="00C91E60">
      <w:pPr>
        <w:pStyle w:val="font8"/>
        <w:spacing w:before="0" w:beforeAutospacing="0" w:after="0" w:afterAutospacing="0"/>
        <w:jc w:val="both"/>
        <w:textAlignment w:val="baseline"/>
        <w:rPr>
          <w:sz w:val="27"/>
          <w:szCs w:val="27"/>
        </w:rPr>
      </w:pPr>
      <w:r>
        <w:rPr>
          <w:sz w:val="27"/>
          <w:szCs w:val="27"/>
        </w:rPr>
        <w:t> </w:t>
      </w:r>
    </w:p>
    <w:p w14:paraId="6328AB10" w14:textId="77777777" w:rsidR="00B93C57" w:rsidRPr="00B61E67" w:rsidRDefault="00B93C57" w:rsidP="00C91E60">
      <w:pPr>
        <w:pStyle w:val="font8"/>
        <w:spacing w:before="0" w:beforeAutospacing="0" w:after="0" w:afterAutospacing="0"/>
        <w:jc w:val="both"/>
        <w:textAlignment w:val="baseline"/>
        <w:rPr>
          <w:b/>
          <w:bCs/>
          <w:sz w:val="27"/>
          <w:szCs w:val="27"/>
        </w:rPr>
      </w:pPr>
      <w:r w:rsidRPr="00B61E67">
        <w:rPr>
          <w:b/>
          <w:bCs/>
          <w:sz w:val="27"/>
          <w:szCs w:val="27"/>
        </w:rPr>
        <w:t>Data collection &amp; processing, what information and why do I process it?</w:t>
      </w:r>
    </w:p>
    <w:p w14:paraId="2A3776DB" w14:textId="75322DF8" w:rsidR="00B93C57" w:rsidRDefault="00B93C57" w:rsidP="00C91E60">
      <w:pPr>
        <w:pStyle w:val="font8"/>
        <w:spacing w:before="0" w:beforeAutospacing="0" w:after="0" w:afterAutospacing="0"/>
        <w:jc w:val="both"/>
        <w:textAlignment w:val="baseline"/>
        <w:rPr>
          <w:sz w:val="27"/>
          <w:szCs w:val="27"/>
        </w:rPr>
      </w:pPr>
      <w:r>
        <w:rPr>
          <w:sz w:val="27"/>
          <w:szCs w:val="27"/>
        </w:rPr>
        <w:t xml:space="preserve">Any client data collected and/or retained by Fiona </w:t>
      </w:r>
      <w:proofErr w:type="spellStart"/>
      <w:r>
        <w:rPr>
          <w:sz w:val="27"/>
          <w:szCs w:val="27"/>
        </w:rPr>
        <w:t>Riby</w:t>
      </w:r>
      <w:proofErr w:type="spellEnd"/>
      <w:r>
        <w:rPr>
          <w:sz w:val="27"/>
          <w:szCs w:val="27"/>
        </w:rPr>
        <w:t xml:space="preserve"> Counselling (including personal information) is solely processed in order to make relevant contact with and provide counselling to clients.</w:t>
      </w:r>
    </w:p>
    <w:p w14:paraId="2CD77492" w14:textId="77777777" w:rsidR="00B93C57" w:rsidRDefault="00B93C57" w:rsidP="00C91E60">
      <w:pPr>
        <w:pStyle w:val="font8"/>
        <w:spacing w:before="0" w:beforeAutospacing="0" w:after="0" w:afterAutospacing="0"/>
        <w:jc w:val="both"/>
        <w:textAlignment w:val="baseline"/>
        <w:rPr>
          <w:sz w:val="27"/>
          <w:szCs w:val="27"/>
        </w:rPr>
      </w:pPr>
      <w:r>
        <w:rPr>
          <w:sz w:val="27"/>
          <w:szCs w:val="27"/>
        </w:rPr>
        <w:t> </w:t>
      </w:r>
    </w:p>
    <w:p w14:paraId="609FC3AD" w14:textId="77777777" w:rsidR="00B93C57" w:rsidRDefault="00B93C57" w:rsidP="00C91E60">
      <w:pPr>
        <w:pStyle w:val="font8"/>
        <w:spacing w:before="0" w:beforeAutospacing="0" w:after="0" w:afterAutospacing="0"/>
        <w:jc w:val="both"/>
        <w:textAlignment w:val="baseline"/>
        <w:rPr>
          <w:sz w:val="27"/>
          <w:szCs w:val="27"/>
        </w:rPr>
      </w:pPr>
      <w:r>
        <w:rPr>
          <w:b/>
          <w:bCs/>
          <w:sz w:val="27"/>
          <w:szCs w:val="27"/>
          <w:bdr w:val="none" w:sz="0" w:space="0" w:color="auto" w:frame="1"/>
        </w:rPr>
        <w:t>Personal information collected/</w:t>
      </w:r>
      <w:proofErr w:type="gramStart"/>
      <w:r>
        <w:rPr>
          <w:b/>
          <w:bCs/>
          <w:sz w:val="27"/>
          <w:szCs w:val="27"/>
          <w:bdr w:val="none" w:sz="0" w:space="0" w:color="auto" w:frame="1"/>
        </w:rPr>
        <w:t>processed;</w:t>
      </w:r>
      <w:proofErr w:type="gramEnd"/>
    </w:p>
    <w:p w14:paraId="6C22BE5A" w14:textId="77777777" w:rsidR="00B93C57" w:rsidRDefault="00B93C57" w:rsidP="00C91E60">
      <w:pPr>
        <w:pStyle w:val="font8"/>
        <w:spacing w:before="0" w:beforeAutospacing="0" w:after="0" w:afterAutospacing="0"/>
        <w:jc w:val="both"/>
        <w:textAlignment w:val="baseline"/>
        <w:rPr>
          <w:sz w:val="27"/>
          <w:szCs w:val="27"/>
        </w:rPr>
      </w:pPr>
      <w:r>
        <w:rPr>
          <w:sz w:val="27"/>
          <w:szCs w:val="27"/>
        </w:rPr>
        <w:t>Full name</w:t>
      </w:r>
    </w:p>
    <w:p w14:paraId="0BED823A" w14:textId="77777777" w:rsidR="00B93C57" w:rsidRDefault="00B93C57" w:rsidP="00C91E60">
      <w:pPr>
        <w:pStyle w:val="font8"/>
        <w:spacing w:before="0" w:beforeAutospacing="0" w:after="0" w:afterAutospacing="0"/>
        <w:jc w:val="both"/>
        <w:textAlignment w:val="baseline"/>
        <w:rPr>
          <w:sz w:val="27"/>
          <w:szCs w:val="27"/>
        </w:rPr>
      </w:pPr>
      <w:r>
        <w:rPr>
          <w:sz w:val="27"/>
          <w:szCs w:val="27"/>
        </w:rPr>
        <w:t>Date of birth</w:t>
      </w:r>
    </w:p>
    <w:p w14:paraId="31A9A48B" w14:textId="77777777" w:rsidR="00B93C57" w:rsidRDefault="00B93C57" w:rsidP="00C91E60">
      <w:pPr>
        <w:pStyle w:val="font8"/>
        <w:spacing w:before="0" w:beforeAutospacing="0" w:after="0" w:afterAutospacing="0"/>
        <w:jc w:val="both"/>
        <w:textAlignment w:val="baseline"/>
        <w:rPr>
          <w:sz w:val="27"/>
          <w:szCs w:val="27"/>
        </w:rPr>
      </w:pPr>
      <w:r>
        <w:rPr>
          <w:sz w:val="27"/>
          <w:szCs w:val="27"/>
        </w:rPr>
        <w:t>Home address</w:t>
      </w:r>
    </w:p>
    <w:p w14:paraId="541A282F" w14:textId="77777777" w:rsidR="00B93C57" w:rsidRDefault="00B93C57" w:rsidP="00C91E60">
      <w:pPr>
        <w:pStyle w:val="font8"/>
        <w:spacing w:before="0" w:beforeAutospacing="0" w:after="0" w:afterAutospacing="0"/>
        <w:jc w:val="both"/>
        <w:textAlignment w:val="baseline"/>
        <w:rPr>
          <w:sz w:val="27"/>
          <w:szCs w:val="27"/>
        </w:rPr>
      </w:pPr>
      <w:r>
        <w:rPr>
          <w:sz w:val="27"/>
          <w:szCs w:val="27"/>
        </w:rPr>
        <w:t>Telephone number</w:t>
      </w:r>
    </w:p>
    <w:p w14:paraId="0A847C0D" w14:textId="77777777" w:rsidR="00B93C57" w:rsidRDefault="00B93C57" w:rsidP="00C91E60">
      <w:pPr>
        <w:pStyle w:val="font8"/>
        <w:spacing w:before="0" w:beforeAutospacing="0" w:after="0" w:afterAutospacing="0"/>
        <w:jc w:val="both"/>
        <w:textAlignment w:val="baseline"/>
        <w:rPr>
          <w:sz w:val="27"/>
          <w:szCs w:val="27"/>
        </w:rPr>
      </w:pPr>
      <w:r>
        <w:rPr>
          <w:sz w:val="27"/>
          <w:szCs w:val="27"/>
        </w:rPr>
        <w:t>GP name and address</w:t>
      </w:r>
    </w:p>
    <w:p w14:paraId="345C6084" w14:textId="237B98B7" w:rsidR="00B93C57" w:rsidRDefault="00B93C57" w:rsidP="00C91E60">
      <w:pPr>
        <w:pStyle w:val="font8"/>
        <w:spacing w:before="0" w:beforeAutospacing="0" w:after="0" w:afterAutospacing="0"/>
        <w:jc w:val="both"/>
        <w:textAlignment w:val="baseline"/>
        <w:rPr>
          <w:sz w:val="27"/>
          <w:szCs w:val="27"/>
        </w:rPr>
      </w:pPr>
      <w:r>
        <w:rPr>
          <w:sz w:val="27"/>
          <w:szCs w:val="27"/>
        </w:rPr>
        <w:t>Email addres</w:t>
      </w:r>
      <w:r w:rsidR="00792028">
        <w:rPr>
          <w:sz w:val="27"/>
          <w:szCs w:val="27"/>
        </w:rPr>
        <w:t>s</w:t>
      </w:r>
    </w:p>
    <w:p w14:paraId="3B6D5046" w14:textId="75278F8E" w:rsidR="00B93C57" w:rsidRPr="00792028" w:rsidRDefault="00B93C57" w:rsidP="00C91E60">
      <w:pPr>
        <w:pStyle w:val="font8"/>
        <w:spacing w:before="0" w:beforeAutospacing="0" w:after="0" w:afterAutospacing="0"/>
        <w:jc w:val="both"/>
        <w:textAlignment w:val="baseline"/>
        <w:rPr>
          <w:sz w:val="27"/>
          <w:szCs w:val="27"/>
        </w:rPr>
      </w:pPr>
      <w:r>
        <w:rPr>
          <w:b/>
          <w:bCs/>
          <w:sz w:val="27"/>
          <w:szCs w:val="27"/>
          <w:bdr w:val="none" w:sz="0" w:space="0" w:color="auto" w:frame="1"/>
        </w:rPr>
        <w:t>Other information collected/processed regarding clients/attendees;</w:t>
      </w:r>
    </w:p>
    <w:p w14:paraId="6BAD6CBC" w14:textId="5C31A471" w:rsidR="00B93C57" w:rsidRDefault="00B93C57" w:rsidP="00C91E60">
      <w:pPr>
        <w:pStyle w:val="font8"/>
        <w:spacing w:before="0" w:beforeAutospacing="0" w:after="0" w:afterAutospacing="0"/>
        <w:jc w:val="both"/>
        <w:textAlignment w:val="baseline"/>
        <w:rPr>
          <w:sz w:val="27"/>
          <w:szCs w:val="27"/>
        </w:rPr>
      </w:pPr>
      <w:r>
        <w:rPr>
          <w:sz w:val="27"/>
          <w:szCs w:val="27"/>
        </w:rPr>
        <w:t xml:space="preserve">Brief session notes made </w:t>
      </w:r>
      <w:r w:rsidR="00792028">
        <w:rPr>
          <w:sz w:val="27"/>
          <w:szCs w:val="27"/>
        </w:rPr>
        <w:t xml:space="preserve">are kept on an internal client management system which is encrypted. </w:t>
      </w:r>
    </w:p>
    <w:p w14:paraId="77316A4B" w14:textId="777E6595" w:rsidR="00B93C57" w:rsidRDefault="00B93C57" w:rsidP="00C91E60">
      <w:pPr>
        <w:pStyle w:val="font8"/>
        <w:spacing w:before="0" w:beforeAutospacing="0" w:after="0" w:afterAutospacing="0"/>
        <w:jc w:val="both"/>
        <w:textAlignment w:val="baseline"/>
        <w:rPr>
          <w:sz w:val="27"/>
          <w:szCs w:val="27"/>
        </w:rPr>
      </w:pPr>
      <w:r>
        <w:rPr>
          <w:sz w:val="27"/>
          <w:szCs w:val="27"/>
        </w:rPr>
        <w:t>Anonymised monitoring information, identifiable by unique client codes</w:t>
      </w:r>
      <w:r w:rsidR="00792028">
        <w:rPr>
          <w:sz w:val="27"/>
          <w:szCs w:val="27"/>
        </w:rPr>
        <w:t>.</w:t>
      </w:r>
    </w:p>
    <w:p w14:paraId="3DC7C525" w14:textId="77777777" w:rsidR="00B93C57" w:rsidRDefault="00B93C57" w:rsidP="00C91E60">
      <w:pPr>
        <w:pStyle w:val="font8"/>
        <w:spacing w:before="0" w:beforeAutospacing="0" w:after="0" w:afterAutospacing="0"/>
        <w:jc w:val="both"/>
        <w:textAlignment w:val="baseline"/>
        <w:rPr>
          <w:sz w:val="27"/>
          <w:szCs w:val="27"/>
        </w:rPr>
      </w:pPr>
      <w:r>
        <w:rPr>
          <w:sz w:val="27"/>
          <w:szCs w:val="27"/>
        </w:rPr>
        <w:t>Text messages</w:t>
      </w:r>
    </w:p>
    <w:p w14:paraId="33E2E6B2" w14:textId="77777777" w:rsidR="00B93C57" w:rsidRDefault="00B93C57" w:rsidP="00C91E60">
      <w:pPr>
        <w:pStyle w:val="font8"/>
        <w:spacing w:before="0" w:beforeAutospacing="0" w:after="0" w:afterAutospacing="0"/>
        <w:jc w:val="both"/>
        <w:textAlignment w:val="baseline"/>
        <w:rPr>
          <w:sz w:val="27"/>
          <w:szCs w:val="27"/>
        </w:rPr>
      </w:pPr>
      <w:r>
        <w:rPr>
          <w:sz w:val="27"/>
          <w:szCs w:val="27"/>
        </w:rPr>
        <w:t>Emails</w:t>
      </w:r>
    </w:p>
    <w:p w14:paraId="315D0A26" w14:textId="77777777" w:rsidR="00B93C57" w:rsidRDefault="00B93C57" w:rsidP="00C91E60">
      <w:pPr>
        <w:pStyle w:val="font8"/>
        <w:spacing w:before="0" w:beforeAutospacing="0" w:after="0" w:afterAutospacing="0"/>
        <w:jc w:val="both"/>
        <w:textAlignment w:val="baseline"/>
        <w:rPr>
          <w:sz w:val="27"/>
          <w:szCs w:val="27"/>
        </w:rPr>
      </w:pPr>
      <w:r>
        <w:rPr>
          <w:sz w:val="27"/>
          <w:szCs w:val="27"/>
        </w:rPr>
        <w:lastRenderedPageBreak/>
        <w:t> </w:t>
      </w:r>
    </w:p>
    <w:p w14:paraId="595B20D4" w14:textId="77777777" w:rsidR="00B93C57" w:rsidRDefault="00B93C57" w:rsidP="00C91E60">
      <w:pPr>
        <w:pStyle w:val="font8"/>
        <w:spacing w:before="0" w:beforeAutospacing="0" w:after="0" w:afterAutospacing="0"/>
        <w:jc w:val="both"/>
        <w:textAlignment w:val="baseline"/>
        <w:rPr>
          <w:sz w:val="27"/>
          <w:szCs w:val="27"/>
        </w:rPr>
      </w:pPr>
      <w:r>
        <w:rPr>
          <w:b/>
          <w:bCs/>
          <w:sz w:val="27"/>
          <w:szCs w:val="27"/>
          <w:bdr w:val="none" w:sz="0" w:space="0" w:color="auto" w:frame="1"/>
        </w:rPr>
        <w:t>Third party data collection &amp; processing</w:t>
      </w:r>
    </w:p>
    <w:p w14:paraId="18075ABB" w14:textId="77777777" w:rsidR="00B93C57" w:rsidRDefault="00B93C57" w:rsidP="00C91E60">
      <w:pPr>
        <w:pStyle w:val="font8"/>
        <w:spacing w:before="0" w:beforeAutospacing="0" w:after="0" w:afterAutospacing="0"/>
        <w:jc w:val="both"/>
        <w:textAlignment w:val="baseline"/>
        <w:rPr>
          <w:sz w:val="27"/>
          <w:szCs w:val="27"/>
        </w:rPr>
      </w:pPr>
      <w:r>
        <w:rPr>
          <w:sz w:val="27"/>
          <w:szCs w:val="27"/>
        </w:rPr>
        <w:t>The counselling directory and the BACP find a therapist provide robust information regarding their privacy policies and any processing of personal data to all users which can be found at</w:t>
      </w:r>
      <w:r>
        <w:rPr>
          <w:rStyle w:val="apple-converted-space"/>
          <w:sz w:val="27"/>
          <w:szCs w:val="27"/>
        </w:rPr>
        <w:t> </w:t>
      </w:r>
      <w:hyperlink r:id="rId8" w:tgtFrame="_blank" w:history="1">
        <w:r>
          <w:rPr>
            <w:rStyle w:val="Hyperlink"/>
            <w:sz w:val="27"/>
            <w:szCs w:val="27"/>
            <w:bdr w:val="none" w:sz="0" w:space="0" w:color="auto" w:frame="1"/>
          </w:rPr>
          <w:t>https://www.counselling-directory.org.uk/privacy.html</w:t>
        </w:r>
      </w:hyperlink>
      <w:r>
        <w:rPr>
          <w:rStyle w:val="apple-converted-space"/>
          <w:sz w:val="27"/>
          <w:szCs w:val="27"/>
        </w:rPr>
        <w:t> </w:t>
      </w:r>
      <w:r>
        <w:rPr>
          <w:sz w:val="27"/>
          <w:szCs w:val="27"/>
        </w:rPr>
        <w:t>or at</w:t>
      </w:r>
      <w:r>
        <w:rPr>
          <w:rStyle w:val="apple-converted-space"/>
          <w:sz w:val="27"/>
          <w:szCs w:val="27"/>
        </w:rPr>
        <w:t> </w:t>
      </w:r>
      <w:hyperlink r:id="rId9" w:tgtFrame="_blank" w:history="1">
        <w:r>
          <w:rPr>
            <w:rStyle w:val="Hyperlink"/>
            <w:sz w:val="27"/>
            <w:szCs w:val="27"/>
            <w:bdr w:val="none" w:sz="0" w:space="0" w:color="auto" w:frame="1"/>
          </w:rPr>
          <w:t>https://www.bacp.co.uk/privacy-notice/</w:t>
        </w:r>
      </w:hyperlink>
    </w:p>
    <w:p w14:paraId="6D30791E" w14:textId="77777777" w:rsidR="00B93C57" w:rsidRDefault="00B93C57" w:rsidP="00C91E60">
      <w:pPr>
        <w:pStyle w:val="font8"/>
        <w:spacing w:before="0" w:beforeAutospacing="0" w:after="0" w:afterAutospacing="0"/>
        <w:jc w:val="both"/>
        <w:textAlignment w:val="baseline"/>
        <w:rPr>
          <w:sz w:val="27"/>
          <w:szCs w:val="27"/>
        </w:rPr>
      </w:pPr>
      <w:r>
        <w:rPr>
          <w:sz w:val="27"/>
          <w:szCs w:val="27"/>
        </w:rPr>
        <w:t> </w:t>
      </w:r>
    </w:p>
    <w:p w14:paraId="77A37526" w14:textId="759C34CE" w:rsidR="00B93C57" w:rsidRDefault="00C91E60" w:rsidP="00C91E60">
      <w:pPr>
        <w:pStyle w:val="font8"/>
        <w:spacing w:before="0" w:beforeAutospacing="0" w:after="0" w:afterAutospacing="0"/>
        <w:jc w:val="both"/>
        <w:textAlignment w:val="baseline"/>
        <w:rPr>
          <w:sz w:val="27"/>
          <w:szCs w:val="27"/>
        </w:rPr>
      </w:pPr>
      <w:r>
        <w:rPr>
          <w:sz w:val="27"/>
          <w:szCs w:val="27"/>
        </w:rPr>
        <w:t xml:space="preserve">Fiona </w:t>
      </w:r>
      <w:proofErr w:type="spellStart"/>
      <w:r>
        <w:rPr>
          <w:sz w:val="27"/>
          <w:szCs w:val="27"/>
        </w:rPr>
        <w:t>Riby</w:t>
      </w:r>
      <w:proofErr w:type="spellEnd"/>
      <w:r>
        <w:rPr>
          <w:sz w:val="27"/>
          <w:szCs w:val="27"/>
        </w:rPr>
        <w:t xml:space="preserve"> Counselling </w:t>
      </w:r>
      <w:r w:rsidR="00B93C57">
        <w:rPr>
          <w:sz w:val="27"/>
          <w:szCs w:val="27"/>
        </w:rPr>
        <w:t xml:space="preserve">website is hosted by </w:t>
      </w:r>
      <w:proofErr w:type="spellStart"/>
      <w:r w:rsidR="00B93C57">
        <w:rPr>
          <w:sz w:val="27"/>
          <w:szCs w:val="27"/>
        </w:rPr>
        <w:t>Wix</w:t>
      </w:r>
      <w:proofErr w:type="spellEnd"/>
      <w:r w:rsidR="00B93C57">
        <w:rPr>
          <w:sz w:val="27"/>
          <w:szCs w:val="27"/>
        </w:rPr>
        <w:t xml:space="preserve">.  Your information will be shared with ECC&amp;T via the </w:t>
      </w:r>
      <w:proofErr w:type="spellStart"/>
      <w:r w:rsidR="00B93C57">
        <w:rPr>
          <w:sz w:val="27"/>
          <w:szCs w:val="27"/>
        </w:rPr>
        <w:t>Wix</w:t>
      </w:r>
      <w:proofErr w:type="spellEnd"/>
      <w:r w:rsidR="00B93C57">
        <w:rPr>
          <w:sz w:val="27"/>
          <w:szCs w:val="27"/>
        </w:rPr>
        <w:t xml:space="preserve"> tools.  For more information about how and why </w:t>
      </w:r>
      <w:proofErr w:type="spellStart"/>
      <w:r w:rsidR="00B93C57">
        <w:rPr>
          <w:sz w:val="27"/>
          <w:szCs w:val="27"/>
        </w:rPr>
        <w:t>Wix</w:t>
      </w:r>
      <w:proofErr w:type="spellEnd"/>
      <w:r w:rsidR="00B93C57">
        <w:rPr>
          <w:sz w:val="27"/>
          <w:szCs w:val="27"/>
        </w:rPr>
        <w:t xml:space="preserve"> store and share information please </w:t>
      </w:r>
      <w:proofErr w:type="gramStart"/>
      <w:r w:rsidR="00B93C57">
        <w:rPr>
          <w:sz w:val="27"/>
          <w:szCs w:val="27"/>
        </w:rPr>
        <w:t>take a look</w:t>
      </w:r>
      <w:proofErr w:type="gramEnd"/>
      <w:r w:rsidR="00B93C57">
        <w:rPr>
          <w:sz w:val="27"/>
          <w:szCs w:val="27"/>
        </w:rPr>
        <w:t xml:space="preserve"> at</w:t>
      </w:r>
      <w:r w:rsidR="00B93C57">
        <w:rPr>
          <w:rStyle w:val="apple-converted-space"/>
          <w:sz w:val="27"/>
          <w:szCs w:val="27"/>
        </w:rPr>
        <w:t> </w:t>
      </w:r>
      <w:hyperlink r:id="rId10" w:tgtFrame="_blank" w:history="1">
        <w:r w:rsidR="00B93C57">
          <w:rPr>
            <w:rStyle w:val="Hyperlink"/>
            <w:sz w:val="27"/>
            <w:szCs w:val="27"/>
            <w:bdr w:val="none" w:sz="0" w:space="0" w:color="auto" w:frame="1"/>
          </w:rPr>
          <w:t>https://www.wix.com/about/privacy</w:t>
        </w:r>
      </w:hyperlink>
    </w:p>
    <w:p w14:paraId="54D21961" w14:textId="77777777" w:rsidR="00B93C57" w:rsidRDefault="00B93C57" w:rsidP="00C91E60">
      <w:pPr>
        <w:pStyle w:val="font8"/>
        <w:spacing w:before="0" w:beforeAutospacing="0" w:after="0" w:afterAutospacing="0"/>
        <w:jc w:val="both"/>
        <w:textAlignment w:val="baseline"/>
        <w:rPr>
          <w:sz w:val="27"/>
          <w:szCs w:val="27"/>
        </w:rPr>
      </w:pPr>
      <w:r>
        <w:rPr>
          <w:sz w:val="27"/>
          <w:szCs w:val="27"/>
        </w:rPr>
        <w:t> </w:t>
      </w:r>
    </w:p>
    <w:p w14:paraId="1B2491B5" w14:textId="77777777" w:rsidR="00B93C57" w:rsidRDefault="00B93C57" w:rsidP="00C91E60">
      <w:pPr>
        <w:pStyle w:val="font8"/>
        <w:spacing w:before="0" w:beforeAutospacing="0" w:after="0" w:afterAutospacing="0"/>
        <w:jc w:val="both"/>
        <w:textAlignment w:val="baseline"/>
        <w:rPr>
          <w:sz w:val="27"/>
          <w:szCs w:val="27"/>
        </w:rPr>
      </w:pPr>
      <w:r>
        <w:rPr>
          <w:b/>
          <w:bCs/>
          <w:sz w:val="27"/>
          <w:szCs w:val="27"/>
          <w:bdr w:val="none" w:sz="0" w:space="0" w:color="auto" w:frame="1"/>
        </w:rPr>
        <w:t>Data storage, retention &amp; disposal</w:t>
      </w:r>
    </w:p>
    <w:p w14:paraId="64F67CB5" w14:textId="7A14E3EE" w:rsidR="00B93C57" w:rsidRDefault="00C91E60" w:rsidP="00C91E60">
      <w:pPr>
        <w:pStyle w:val="font8"/>
        <w:spacing w:before="0" w:beforeAutospacing="0" w:after="0" w:afterAutospacing="0"/>
        <w:jc w:val="both"/>
        <w:textAlignment w:val="baseline"/>
        <w:rPr>
          <w:sz w:val="27"/>
          <w:szCs w:val="27"/>
        </w:rPr>
      </w:pPr>
      <w:r>
        <w:rPr>
          <w:sz w:val="27"/>
          <w:szCs w:val="27"/>
        </w:rPr>
        <w:t xml:space="preserve">Fiona </w:t>
      </w:r>
      <w:proofErr w:type="spellStart"/>
      <w:r>
        <w:rPr>
          <w:sz w:val="27"/>
          <w:szCs w:val="27"/>
        </w:rPr>
        <w:t>Riby</w:t>
      </w:r>
      <w:proofErr w:type="spellEnd"/>
      <w:r>
        <w:rPr>
          <w:sz w:val="27"/>
          <w:szCs w:val="27"/>
        </w:rPr>
        <w:t xml:space="preserve"> Counselling</w:t>
      </w:r>
      <w:r w:rsidR="00B93C57">
        <w:rPr>
          <w:sz w:val="27"/>
          <w:szCs w:val="27"/>
        </w:rPr>
        <w:t xml:space="preserve"> store paper records, including personal information in a locked filing cabinet and electronic information </w:t>
      </w:r>
      <w:r w:rsidR="00792028">
        <w:rPr>
          <w:sz w:val="27"/>
          <w:szCs w:val="27"/>
        </w:rPr>
        <w:t>is stored on an encrypted client management system, e-mail, text and telephone numbers are stored on a</w:t>
      </w:r>
      <w:r w:rsidR="00B93C57">
        <w:rPr>
          <w:sz w:val="27"/>
          <w:szCs w:val="27"/>
        </w:rPr>
        <w:t xml:space="preserve"> password protected </w:t>
      </w:r>
      <w:r w:rsidR="00792028">
        <w:rPr>
          <w:sz w:val="27"/>
          <w:szCs w:val="27"/>
        </w:rPr>
        <w:t xml:space="preserve">laptop </w:t>
      </w:r>
      <w:r w:rsidR="00B93C57">
        <w:rPr>
          <w:sz w:val="27"/>
          <w:szCs w:val="27"/>
        </w:rPr>
        <w:t>and encrypted format</w:t>
      </w:r>
      <w:r w:rsidR="00792028">
        <w:rPr>
          <w:sz w:val="27"/>
          <w:szCs w:val="27"/>
        </w:rPr>
        <w:t xml:space="preserve">.  </w:t>
      </w:r>
      <w:r w:rsidR="00B93C57">
        <w:rPr>
          <w:sz w:val="27"/>
          <w:szCs w:val="27"/>
        </w:rPr>
        <w:t>Telephone numbers a</w:t>
      </w:r>
      <w:r w:rsidR="00B61E67">
        <w:rPr>
          <w:sz w:val="27"/>
          <w:szCs w:val="27"/>
        </w:rPr>
        <w:t xml:space="preserve">re </w:t>
      </w:r>
      <w:r w:rsidR="00B93C57">
        <w:rPr>
          <w:sz w:val="27"/>
          <w:szCs w:val="27"/>
        </w:rPr>
        <w:t>anonymised, with those and any text messages being held on password protected professional mobile phones</w:t>
      </w:r>
      <w:r w:rsidR="00792028">
        <w:rPr>
          <w:sz w:val="27"/>
          <w:szCs w:val="27"/>
        </w:rPr>
        <w:t>.</w:t>
      </w:r>
      <w:r w:rsidR="00B93C57">
        <w:rPr>
          <w:sz w:val="27"/>
          <w:szCs w:val="27"/>
        </w:rPr>
        <w:t xml:space="preserve">  Session/counselling notes are </w:t>
      </w:r>
      <w:r w:rsidR="00475632">
        <w:rPr>
          <w:sz w:val="27"/>
          <w:szCs w:val="27"/>
        </w:rPr>
        <w:t xml:space="preserve">stored electronically on an internal client management system. </w:t>
      </w:r>
      <w:r w:rsidR="00B93C57">
        <w:rPr>
          <w:sz w:val="27"/>
          <w:szCs w:val="27"/>
        </w:rPr>
        <w:t xml:space="preserve"> Data is held for a maximum of 5 years after client’s last contact with </w:t>
      </w:r>
      <w:r w:rsidR="00B61E67">
        <w:rPr>
          <w:sz w:val="27"/>
          <w:szCs w:val="27"/>
        </w:rPr>
        <w:t xml:space="preserve">Fiona </w:t>
      </w:r>
      <w:proofErr w:type="spellStart"/>
      <w:r w:rsidR="00B61E67">
        <w:rPr>
          <w:sz w:val="27"/>
          <w:szCs w:val="27"/>
        </w:rPr>
        <w:t>Riby</w:t>
      </w:r>
      <w:proofErr w:type="spellEnd"/>
      <w:r w:rsidR="00B93C57">
        <w:rPr>
          <w:sz w:val="27"/>
          <w:szCs w:val="27"/>
        </w:rPr>
        <w:t xml:space="preserve"> Counselling</w:t>
      </w:r>
      <w:r w:rsidR="00B61E67">
        <w:rPr>
          <w:sz w:val="27"/>
          <w:szCs w:val="27"/>
        </w:rPr>
        <w:t xml:space="preserve"> and </w:t>
      </w:r>
      <w:r w:rsidR="00B93C57">
        <w:rPr>
          <w:sz w:val="27"/>
          <w:szCs w:val="27"/>
        </w:rPr>
        <w:t>in line with insurance requirements and GDPR. After this time, data is then disposed of securely and confidentially.</w:t>
      </w:r>
    </w:p>
    <w:p w14:paraId="5F1B0F2F" w14:textId="77777777" w:rsidR="00B93C57" w:rsidRDefault="00B93C57" w:rsidP="00C91E60">
      <w:pPr>
        <w:pStyle w:val="font8"/>
        <w:spacing w:before="0" w:beforeAutospacing="0" w:after="0" w:afterAutospacing="0"/>
        <w:jc w:val="both"/>
        <w:textAlignment w:val="baseline"/>
        <w:rPr>
          <w:sz w:val="27"/>
          <w:szCs w:val="27"/>
        </w:rPr>
      </w:pPr>
      <w:r>
        <w:rPr>
          <w:sz w:val="27"/>
          <w:szCs w:val="27"/>
        </w:rPr>
        <w:t> </w:t>
      </w:r>
    </w:p>
    <w:p w14:paraId="2C225957" w14:textId="77777777" w:rsidR="00B93C57" w:rsidRDefault="00B93C57" w:rsidP="00C91E60">
      <w:pPr>
        <w:pStyle w:val="font8"/>
        <w:spacing w:before="0" w:beforeAutospacing="0" w:after="0" w:afterAutospacing="0"/>
        <w:jc w:val="both"/>
        <w:textAlignment w:val="baseline"/>
        <w:rPr>
          <w:sz w:val="27"/>
          <w:szCs w:val="27"/>
        </w:rPr>
      </w:pPr>
      <w:r>
        <w:rPr>
          <w:b/>
          <w:bCs/>
          <w:sz w:val="27"/>
          <w:szCs w:val="27"/>
          <w:bdr w:val="none" w:sz="0" w:space="0" w:color="auto" w:frame="1"/>
        </w:rPr>
        <w:t>Data sharing</w:t>
      </w:r>
    </w:p>
    <w:p w14:paraId="3CCA1B39" w14:textId="4E2BB2B5" w:rsidR="00B93C57" w:rsidRDefault="00B93C57" w:rsidP="00C91E60">
      <w:pPr>
        <w:pStyle w:val="font8"/>
        <w:spacing w:before="0" w:beforeAutospacing="0" w:after="0" w:afterAutospacing="0"/>
        <w:jc w:val="both"/>
        <w:textAlignment w:val="baseline"/>
        <w:rPr>
          <w:sz w:val="27"/>
          <w:szCs w:val="27"/>
        </w:rPr>
      </w:pPr>
      <w:r>
        <w:rPr>
          <w:sz w:val="27"/>
          <w:szCs w:val="27"/>
        </w:rPr>
        <w:t xml:space="preserve">It is rare that any personal information would be shared. As BACP registered counsellors, anonymised client information is shared with professional supervisors (a requirement of registration) in order to maximise service provision to clients. Personal information will not be shared with any other party without prior client consent, with the exception where </w:t>
      </w:r>
      <w:r w:rsidR="00C91E60">
        <w:rPr>
          <w:sz w:val="27"/>
          <w:szCs w:val="27"/>
        </w:rPr>
        <w:t xml:space="preserve">Fiona </w:t>
      </w:r>
      <w:proofErr w:type="spellStart"/>
      <w:r w:rsidR="00C91E60">
        <w:rPr>
          <w:sz w:val="27"/>
          <w:szCs w:val="27"/>
        </w:rPr>
        <w:t>Riby</w:t>
      </w:r>
      <w:proofErr w:type="spellEnd"/>
      <w:r>
        <w:rPr>
          <w:sz w:val="27"/>
          <w:szCs w:val="27"/>
        </w:rPr>
        <w:t xml:space="preserve"> Counselling believe that not sharing the information would result in the risk of harm to clients or any other person or if there is a legal requirement to do so.</w:t>
      </w:r>
    </w:p>
    <w:p w14:paraId="30833186" w14:textId="77777777" w:rsidR="00B93C57" w:rsidRDefault="00B93C57" w:rsidP="00C91E60">
      <w:pPr>
        <w:pStyle w:val="font8"/>
        <w:spacing w:before="0" w:beforeAutospacing="0" w:after="0" w:afterAutospacing="0"/>
        <w:jc w:val="both"/>
        <w:textAlignment w:val="baseline"/>
        <w:rPr>
          <w:sz w:val="27"/>
          <w:szCs w:val="27"/>
        </w:rPr>
      </w:pPr>
      <w:r>
        <w:rPr>
          <w:sz w:val="27"/>
          <w:szCs w:val="27"/>
        </w:rPr>
        <w:t> </w:t>
      </w:r>
    </w:p>
    <w:p w14:paraId="340FB706" w14:textId="36067BCD" w:rsidR="00B93C57" w:rsidRDefault="00B93C57" w:rsidP="00C91E60">
      <w:pPr>
        <w:pStyle w:val="font8"/>
        <w:spacing w:before="0" w:beforeAutospacing="0" w:after="0" w:afterAutospacing="0"/>
        <w:jc w:val="both"/>
        <w:textAlignment w:val="baseline"/>
        <w:rPr>
          <w:sz w:val="27"/>
          <w:szCs w:val="27"/>
        </w:rPr>
      </w:pPr>
      <w:proofErr w:type="gramStart"/>
      <w:r>
        <w:rPr>
          <w:sz w:val="27"/>
          <w:szCs w:val="27"/>
        </w:rPr>
        <w:t>In the event that</w:t>
      </w:r>
      <w:proofErr w:type="gramEnd"/>
      <w:r>
        <w:rPr>
          <w:sz w:val="27"/>
          <w:szCs w:val="27"/>
        </w:rPr>
        <w:t xml:space="preserve"> </w:t>
      </w:r>
      <w:r w:rsidR="00C91E60">
        <w:rPr>
          <w:sz w:val="27"/>
          <w:szCs w:val="27"/>
        </w:rPr>
        <w:t xml:space="preserve">Fiona </w:t>
      </w:r>
      <w:proofErr w:type="spellStart"/>
      <w:r w:rsidR="00C91E60">
        <w:rPr>
          <w:sz w:val="27"/>
          <w:szCs w:val="27"/>
        </w:rPr>
        <w:t>Riby</w:t>
      </w:r>
      <w:proofErr w:type="spellEnd"/>
      <w:r>
        <w:rPr>
          <w:sz w:val="27"/>
          <w:szCs w:val="27"/>
        </w:rPr>
        <w:t xml:space="preserve"> is in some way incapacitated, all records will be destroyed confidentially by the </w:t>
      </w:r>
      <w:r w:rsidR="00C91E60">
        <w:rPr>
          <w:sz w:val="27"/>
          <w:szCs w:val="27"/>
        </w:rPr>
        <w:t>Fiona’s</w:t>
      </w:r>
      <w:r w:rsidR="00475632">
        <w:rPr>
          <w:sz w:val="27"/>
          <w:szCs w:val="27"/>
        </w:rPr>
        <w:t xml:space="preserve"> supervisor</w:t>
      </w:r>
      <w:r>
        <w:rPr>
          <w:sz w:val="27"/>
          <w:szCs w:val="27"/>
        </w:rPr>
        <w:t>. Every effort will be made to ensure current clients are informed of this action.</w:t>
      </w:r>
    </w:p>
    <w:p w14:paraId="59ED36BF" w14:textId="77777777" w:rsidR="00B93C57" w:rsidRDefault="00B93C57" w:rsidP="00C91E60">
      <w:pPr>
        <w:pStyle w:val="font8"/>
        <w:spacing w:before="0" w:beforeAutospacing="0" w:after="0" w:afterAutospacing="0"/>
        <w:jc w:val="both"/>
        <w:textAlignment w:val="baseline"/>
        <w:rPr>
          <w:sz w:val="27"/>
          <w:szCs w:val="27"/>
        </w:rPr>
      </w:pPr>
      <w:r>
        <w:rPr>
          <w:sz w:val="27"/>
          <w:szCs w:val="27"/>
        </w:rPr>
        <w:t> </w:t>
      </w:r>
    </w:p>
    <w:p w14:paraId="7C5A27DB" w14:textId="77777777" w:rsidR="00B93C57" w:rsidRDefault="00B93C57" w:rsidP="00C91E60">
      <w:pPr>
        <w:pStyle w:val="font8"/>
        <w:spacing w:before="0" w:beforeAutospacing="0" w:after="0" w:afterAutospacing="0"/>
        <w:jc w:val="both"/>
        <w:textAlignment w:val="baseline"/>
        <w:rPr>
          <w:sz w:val="27"/>
          <w:szCs w:val="27"/>
        </w:rPr>
      </w:pPr>
      <w:r>
        <w:rPr>
          <w:b/>
          <w:bCs/>
          <w:sz w:val="27"/>
          <w:szCs w:val="27"/>
          <w:bdr w:val="none" w:sz="0" w:space="0" w:color="auto" w:frame="1"/>
        </w:rPr>
        <w:t>Counselling agreements</w:t>
      </w:r>
    </w:p>
    <w:p w14:paraId="29B80109" w14:textId="77777777" w:rsidR="00B93C57" w:rsidRDefault="00B93C57" w:rsidP="00C91E60">
      <w:pPr>
        <w:pStyle w:val="font8"/>
        <w:spacing w:before="0" w:beforeAutospacing="0" w:after="0" w:afterAutospacing="0"/>
        <w:jc w:val="both"/>
        <w:textAlignment w:val="baseline"/>
        <w:rPr>
          <w:sz w:val="27"/>
          <w:szCs w:val="27"/>
        </w:rPr>
      </w:pPr>
      <w:r>
        <w:rPr>
          <w:sz w:val="27"/>
          <w:szCs w:val="27"/>
        </w:rPr>
        <w:t>All clients proceeding with counselling are required to consent in writing to both the parameters of counselling and data collection within a detailed counselling agreement. This agreement sets out elements of the counselling contract with a detailed privacy statement prior to a section where personal data is collected.</w:t>
      </w:r>
    </w:p>
    <w:p w14:paraId="130C6F25" w14:textId="77777777" w:rsidR="00B93C57" w:rsidRDefault="00B93C57" w:rsidP="00C91E60">
      <w:pPr>
        <w:pStyle w:val="font8"/>
        <w:spacing w:before="0" w:beforeAutospacing="0" w:after="0" w:afterAutospacing="0"/>
        <w:jc w:val="both"/>
        <w:textAlignment w:val="baseline"/>
        <w:rPr>
          <w:sz w:val="27"/>
          <w:szCs w:val="27"/>
        </w:rPr>
      </w:pPr>
      <w:r>
        <w:rPr>
          <w:sz w:val="27"/>
          <w:szCs w:val="27"/>
        </w:rPr>
        <w:t> </w:t>
      </w:r>
    </w:p>
    <w:p w14:paraId="5F108CBF" w14:textId="2FF07270" w:rsidR="00B93C57" w:rsidRDefault="00B93C57" w:rsidP="00C91E60">
      <w:pPr>
        <w:pStyle w:val="font8"/>
        <w:spacing w:before="0" w:beforeAutospacing="0" w:after="0" w:afterAutospacing="0"/>
        <w:jc w:val="both"/>
        <w:textAlignment w:val="baseline"/>
        <w:rPr>
          <w:sz w:val="27"/>
          <w:szCs w:val="27"/>
        </w:rPr>
      </w:pPr>
      <w:r>
        <w:rPr>
          <w:sz w:val="27"/>
          <w:szCs w:val="27"/>
        </w:rPr>
        <w:t>.</w:t>
      </w:r>
    </w:p>
    <w:p w14:paraId="18F45EF8" w14:textId="77777777" w:rsidR="00B93C57" w:rsidRDefault="00B93C57" w:rsidP="00C91E60">
      <w:pPr>
        <w:pStyle w:val="font8"/>
        <w:spacing w:before="0" w:beforeAutospacing="0" w:after="0" w:afterAutospacing="0"/>
        <w:jc w:val="both"/>
        <w:textAlignment w:val="baseline"/>
        <w:rPr>
          <w:sz w:val="27"/>
          <w:szCs w:val="27"/>
        </w:rPr>
      </w:pPr>
      <w:r>
        <w:rPr>
          <w:sz w:val="27"/>
          <w:szCs w:val="27"/>
        </w:rPr>
        <w:t> </w:t>
      </w:r>
    </w:p>
    <w:p w14:paraId="71EC12ED" w14:textId="77777777" w:rsidR="00B93C57" w:rsidRDefault="00B93C57" w:rsidP="00C91E60">
      <w:pPr>
        <w:pStyle w:val="font8"/>
        <w:spacing w:before="0" w:beforeAutospacing="0" w:after="0" w:afterAutospacing="0"/>
        <w:jc w:val="both"/>
        <w:textAlignment w:val="baseline"/>
        <w:rPr>
          <w:sz w:val="27"/>
          <w:szCs w:val="27"/>
        </w:rPr>
      </w:pPr>
      <w:r>
        <w:rPr>
          <w:sz w:val="27"/>
          <w:szCs w:val="27"/>
        </w:rPr>
        <w:lastRenderedPageBreak/>
        <w:t>Where another type of third party is involved, unless we gather personal information pertaining to themselves, they will not be required to provide their consent, any information shared regarding the client (other than attendance information) will be subject to clients’ providing consent.</w:t>
      </w:r>
    </w:p>
    <w:p w14:paraId="089F0F34" w14:textId="77777777" w:rsidR="00B93C57" w:rsidRDefault="00B93C57" w:rsidP="00C91E60">
      <w:pPr>
        <w:pStyle w:val="font8"/>
        <w:spacing w:before="0" w:beforeAutospacing="0" w:after="0" w:afterAutospacing="0"/>
        <w:jc w:val="both"/>
        <w:textAlignment w:val="baseline"/>
        <w:rPr>
          <w:sz w:val="27"/>
          <w:szCs w:val="27"/>
        </w:rPr>
      </w:pPr>
      <w:r>
        <w:rPr>
          <w:sz w:val="27"/>
          <w:szCs w:val="27"/>
        </w:rPr>
        <w:t> </w:t>
      </w:r>
    </w:p>
    <w:p w14:paraId="5916F02B" w14:textId="77777777" w:rsidR="00B93C57" w:rsidRPr="00B61E67" w:rsidRDefault="00B93C57" w:rsidP="00C91E60">
      <w:pPr>
        <w:pStyle w:val="font8"/>
        <w:spacing w:before="0" w:beforeAutospacing="0" w:after="0" w:afterAutospacing="0"/>
        <w:jc w:val="both"/>
        <w:textAlignment w:val="baseline"/>
        <w:rPr>
          <w:b/>
          <w:bCs/>
          <w:sz w:val="27"/>
          <w:szCs w:val="27"/>
        </w:rPr>
      </w:pPr>
      <w:r w:rsidRPr="00B61E67">
        <w:rPr>
          <w:b/>
          <w:bCs/>
          <w:sz w:val="27"/>
          <w:szCs w:val="27"/>
        </w:rPr>
        <w:t>Access to personal data and requests to erase, limit use or amend personal data</w:t>
      </w:r>
    </w:p>
    <w:p w14:paraId="600876E3" w14:textId="02DD2012" w:rsidR="00B93C57" w:rsidRDefault="00B93C57" w:rsidP="00C91E60">
      <w:pPr>
        <w:pStyle w:val="font8"/>
        <w:spacing w:before="0" w:beforeAutospacing="0" w:after="0" w:afterAutospacing="0"/>
        <w:jc w:val="both"/>
        <w:textAlignment w:val="baseline"/>
        <w:rPr>
          <w:sz w:val="27"/>
          <w:szCs w:val="27"/>
        </w:rPr>
      </w:pPr>
      <w:r>
        <w:rPr>
          <w:sz w:val="27"/>
          <w:szCs w:val="27"/>
        </w:rPr>
        <w:t xml:space="preserve">As clients consent to and provide personal information, they are informed that they can request access </w:t>
      </w:r>
      <w:r w:rsidR="00BC3A8C">
        <w:rPr>
          <w:sz w:val="27"/>
          <w:szCs w:val="27"/>
        </w:rPr>
        <w:t xml:space="preserve">to </w:t>
      </w:r>
      <w:r>
        <w:rPr>
          <w:sz w:val="27"/>
          <w:szCs w:val="27"/>
        </w:rPr>
        <w:t>this information at any time and provided with details as to where they can learn more about their rights in relation to GDPR. No charges will be made for accessing personal information and the personal information will be provided at the earliest possible time. Clients also have the right to request that data is erased, limited or amended and the right to be compensated for any harm caused by incorrectly processing personal information.</w:t>
      </w:r>
    </w:p>
    <w:p w14:paraId="3FC5D76E" w14:textId="77777777" w:rsidR="00B93C57" w:rsidRDefault="00B93C57" w:rsidP="00C91E60">
      <w:pPr>
        <w:pStyle w:val="font8"/>
        <w:spacing w:before="0" w:beforeAutospacing="0" w:after="0" w:afterAutospacing="0"/>
        <w:jc w:val="both"/>
        <w:textAlignment w:val="baseline"/>
        <w:rPr>
          <w:sz w:val="27"/>
          <w:szCs w:val="27"/>
        </w:rPr>
      </w:pPr>
      <w:r>
        <w:rPr>
          <w:sz w:val="27"/>
          <w:szCs w:val="27"/>
        </w:rPr>
        <w:t> </w:t>
      </w:r>
    </w:p>
    <w:p w14:paraId="23E65F32" w14:textId="77777777" w:rsidR="00B93C57" w:rsidRDefault="00B93C57" w:rsidP="00C91E60">
      <w:pPr>
        <w:pStyle w:val="font8"/>
        <w:spacing w:before="0" w:beforeAutospacing="0" w:after="0" w:afterAutospacing="0"/>
        <w:jc w:val="both"/>
        <w:textAlignment w:val="baseline"/>
        <w:rPr>
          <w:sz w:val="27"/>
          <w:szCs w:val="27"/>
        </w:rPr>
      </w:pPr>
      <w:r>
        <w:rPr>
          <w:b/>
          <w:bCs/>
          <w:sz w:val="27"/>
          <w:szCs w:val="27"/>
          <w:bdr w:val="none" w:sz="0" w:space="0" w:color="auto" w:frame="1"/>
        </w:rPr>
        <w:t>Data breeches</w:t>
      </w:r>
    </w:p>
    <w:p w14:paraId="57DEB889" w14:textId="25777F8B" w:rsidR="00B93C57" w:rsidRDefault="00B93C57" w:rsidP="00C91E60">
      <w:pPr>
        <w:pStyle w:val="font8"/>
        <w:spacing w:before="0" w:beforeAutospacing="0" w:after="0" w:afterAutospacing="0"/>
        <w:jc w:val="both"/>
        <w:textAlignment w:val="baseline"/>
        <w:rPr>
          <w:sz w:val="27"/>
          <w:szCs w:val="27"/>
        </w:rPr>
      </w:pPr>
      <w:r>
        <w:rPr>
          <w:sz w:val="27"/>
          <w:szCs w:val="27"/>
        </w:rPr>
        <w:t xml:space="preserve">Where there has been a breech to </w:t>
      </w:r>
      <w:r w:rsidR="00C91E60">
        <w:rPr>
          <w:sz w:val="27"/>
          <w:szCs w:val="27"/>
        </w:rPr>
        <w:t xml:space="preserve">Fiona </w:t>
      </w:r>
      <w:proofErr w:type="spellStart"/>
      <w:r w:rsidR="00C91E60">
        <w:rPr>
          <w:sz w:val="27"/>
          <w:szCs w:val="27"/>
        </w:rPr>
        <w:t>Riby</w:t>
      </w:r>
      <w:proofErr w:type="spellEnd"/>
      <w:r>
        <w:rPr>
          <w:sz w:val="27"/>
          <w:szCs w:val="27"/>
        </w:rPr>
        <w:t xml:space="preserve"> Counselling GDPR policy, for example data has been shared with a third party without consent or data has not been destroyed in a timely manner, the breech will be reported to the ICO within 72 hours.</w:t>
      </w:r>
    </w:p>
    <w:p w14:paraId="165A4287" w14:textId="77777777" w:rsidR="00B93C57" w:rsidRDefault="00B93C57" w:rsidP="00C91E60">
      <w:pPr>
        <w:pStyle w:val="font8"/>
        <w:spacing w:before="0" w:beforeAutospacing="0" w:after="0" w:afterAutospacing="0"/>
        <w:jc w:val="both"/>
        <w:textAlignment w:val="baseline"/>
        <w:rPr>
          <w:sz w:val="27"/>
          <w:szCs w:val="27"/>
        </w:rPr>
      </w:pPr>
      <w:r>
        <w:rPr>
          <w:sz w:val="27"/>
          <w:szCs w:val="27"/>
        </w:rPr>
        <w:t> </w:t>
      </w:r>
    </w:p>
    <w:p w14:paraId="1FB6F7F5" w14:textId="15D022D3" w:rsidR="00B93C57" w:rsidRDefault="00B93C57" w:rsidP="00C91E60">
      <w:pPr>
        <w:pStyle w:val="font8"/>
        <w:spacing w:before="0" w:beforeAutospacing="0" w:after="0" w:afterAutospacing="0"/>
        <w:jc w:val="both"/>
        <w:textAlignment w:val="baseline"/>
        <w:rPr>
          <w:sz w:val="27"/>
          <w:szCs w:val="27"/>
        </w:rPr>
      </w:pPr>
      <w:r>
        <w:rPr>
          <w:sz w:val="27"/>
          <w:szCs w:val="27"/>
        </w:rPr>
        <w:t xml:space="preserve">This </w:t>
      </w:r>
      <w:r w:rsidR="00BC3A8C">
        <w:rPr>
          <w:sz w:val="27"/>
          <w:szCs w:val="27"/>
        </w:rPr>
        <w:t xml:space="preserve">statement </w:t>
      </w:r>
      <w:r>
        <w:rPr>
          <w:sz w:val="27"/>
          <w:szCs w:val="27"/>
        </w:rPr>
        <w:t xml:space="preserve">is written with the intention of providing transparent information regarding how </w:t>
      </w:r>
      <w:r w:rsidR="00C91E60">
        <w:rPr>
          <w:sz w:val="27"/>
          <w:szCs w:val="27"/>
        </w:rPr>
        <w:t xml:space="preserve">Fiona </w:t>
      </w:r>
      <w:proofErr w:type="spellStart"/>
      <w:r w:rsidR="00C91E60">
        <w:rPr>
          <w:sz w:val="27"/>
          <w:szCs w:val="27"/>
        </w:rPr>
        <w:t>Riby</w:t>
      </w:r>
      <w:proofErr w:type="spellEnd"/>
      <w:r w:rsidR="00C91E60">
        <w:rPr>
          <w:sz w:val="27"/>
          <w:szCs w:val="27"/>
        </w:rPr>
        <w:t xml:space="preserve"> Counselling</w:t>
      </w:r>
      <w:r>
        <w:rPr>
          <w:sz w:val="27"/>
          <w:szCs w:val="27"/>
        </w:rPr>
        <w:t>, control and process personal data. If you have any queries regarding this policy, please contact us using the details above. To find out more about General Data Protection Regulations (GDPR) and your rights, please go to</w:t>
      </w:r>
      <w:r>
        <w:rPr>
          <w:rStyle w:val="apple-converted-space"/>
          <w:sz w:val="27"/>
          <w:szCs w:val="27"/>
        </w:rPr>
        <w:t> </w:t>
      </w:r>
      <w:hyperlink r:id="rId11" w:tgtFrame="_blank" w:history="1">
        <w:r>
          <w:rPr>
            <w:rStyle w:val="Hyperlink"/>
            <w:sz w:val="27"/>
            <w:szCs w:val="27"/>
            <w:bdr w:val="none" w:sz="0" w:space="0" w:color="auto" w:frame="1"/>
          </w:rPr>
          <w:t>https://ico.org.uk/for-the-public/</w:t>
        </w:r>
      </w:hyperlink>
      <w:r>
        <w:rPr>
          <w:rStyle w:val="apple-converted-space"/>
          <w:sz w:val="27"/>
          <w:szCs w:val="27"/>
        </w:rPr>
        <w:t> </w:t>
      </w:r>
      <w:r>
        <w:rPr>
          <w:sz w:val="27"/>
          <w:szCs w:val="27"/>
        </w:rPr>
        <w:t>or</w:t>
      </w:r>
      <w:r>
        <w:rPr>
          <w:rStyle w:val="apple-converted-space"/>
          <w:sz w:val="27"/>
          <w:szCs w:val="27"/>
        </w:rPr>
        <w:t> </w:t>
      </w:r>
      <w:hyperlink r:id="rId12" w:tgtFrame="_blank" w:history="1">
        <w:r>
          <w:rPr>
            <w:rStyle w:val="Hyperlink"/>
            <w:sz w:val="27"/>
            <w:szCs w:val="27"/>
            <w:bdr w:val="none" w:sz="0" w:space="0" w:color="auto" w:frame="1"/>
          </w:rPr>
          <w:t>https://ico.org.uk/global/contact-us/</w:t>
        </w:r>
      </w:hyperlink>
    </w:p>
    <w:p w14:paraId="21B111E0" w14:textId="5C02B532" w:rsidR="005E29DE" w:rsidRDefault="005E29DE" w:rsidP="00C91E60">
      <w:pPr>
        <w:jc w:val="both"/>
      </w:pPr>
    </w:p>
    <w:p w14:paraId="6EEE22E4" w14:textId="77777777" w:rsidR="00475632" w:rsidRDefault="00475632" w:rsidP="00C91E60">
      <w:pPr>
        <w:jc w:val="both"/>
      </w:pPr>
    </w:p>
    <w:p w14:paraId="6BBD7D60" w14:textId="5F7FCE8C" w:rsidR="00475632" w:rsidRDefault="00475632" w:rsidP="00C91E60">
      <w:pPr>
        <w:jc w:val="both"/>
      </w:pPr>
    </w:p>
    <w:p w14:paraId="5BAA2475" w14:textId="4441435A" w:rsidR="00475632" w:rsidRDefault="00475632" w:rsidP="00C91E60">
      <w:pPr>
        <w:jc w:val="both"/>
      </w:pPr>
    </w:p>
    <w:sectPr w:rsidR="00475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57"/>
    <w:rsid w:val="000D2F14"/>
    <w:rsid w:val="00475632"/>
    <w:rsid w:val="005E29DE"/>
    <w:rsid w:val="00792028"/>
    <w:rsid w:val="00830792"/>
    <w:rsid w:val="00A179F3"/>
    <w:rsid w:val="00A716CE"/>
    <w:rsid w:val="00A92DCB"/>
    <w:rsid w:val="00AD71A2"/>
    <w:rsid w:val="00B61E67"/>
    <w:rsid w:val="00B93C57"/>
    <w:rsid w:val="00BC3A8C"/>
    <w:rsid w:val="00BD2F35"/>
    <w:rsid w:val="00BD7A09"/>
    <w:rsid w:val="00C91E60"/>
    <w:rsid w:val="00F1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957118"/>
  <w15:chartTrackingRefBased/>
  <w15:docId w15:val="{3CADF83C-1F48-8A4B-A513-C89F083A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93C5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93C57"/>
  </w:style>
  <w:style w:type="character" w:styleId="Hyperlink">
    <w:name w:val="Hyperlink"/>
    <w:basedOn w:val="DefaultParagraphFont"/>
    <w:uiPriority w:val="99"/>
    <w:unhideWhenUsed/>
    <w:rsid w:val="00B93C57"/>
    <w:rPr>
      <w:color w:val="0000FF"/>
      <w:u w:val="single"/>
    </w:rPr>
  </w:style>
  <w:style w:type="character" w:styleId="UnresolvedMention">
    <w:name w:val="Unresolved Mention"/>
    <w:basedOn w:val="DefaultParagraphFont"/>
    <w:uiPriority w:val="99"/>
    <w:semiHidden/>
    <w:unhideWhenUsed/>
    <w:rsid w:val="00AD7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8188">
      <w:bodyDiv w:val="1"/>
      <w:marLeft w:val="0"/>
      <w:marRight w:val="0"/>
      <w:marTop w:val="0"/>
      <w:marBottom w:val="0"/>
      <w:divBdr>
        <w:top w:val="none" w:sz="0" w:space="0" w:color="auto"/>
        <w:left w:val="none" w:sz="0" w:space="0" w:color="auto"/>
        <w:bottom w:val="none" w:sz="0" w:space="0" w:color="auto"/>
        <w:right w:val="none" w:sz="0" w:space="0" w:color="auto"/>
      </w:divBdr>
    </w:div>
    <w:div w:id="1387342026">
      <w:bodyDiv w:val="1"/>
      <w:marLeft w:val="0"/>
      <w:marRight w:val="0"/>
      <w:marTop w:val="0"/>
      <w:marBottom w:val="0"/>
      <w:divBdr>
        <w:top w:val="none" w:sz="0" w:space="0" w:color="auto"/>
        <w:left w:val="none" w:sz="0" w:space="0" w:color="auto"/>
        <w:bottom w:val="none" w:sz="0" w:space="0" w:color="auto"/>
        <w:right w:val="none" w:sz="0" w:space="0" w:color="auto"/>
      </w:divBdr>
      <w:divsChild>
        <w:div w:id="1880046918">
          <w:marLeft w:val="0"/>
          <w:marRight w:val="0"/>
          <w:marTop w:val="0"/>
          <w:marBottom w:val="0"/>
          <w:divBdr>
            <w:top w:val="none" w:sz="0" w:space="0" w:color="auto"/>
            <w:left w:val="none" w:sz="0" w:space="0" w:color="auto"/>
            <w:bottom w:val="none" w:sz="0" w:space="0" w:color="auto"/>
            <w:right w:val="none" w:sz="0" w:space="0" w:color="auto"/>
          </w:divBdr>
          <w:divsChild>
            <w:div w:id="931428040">
              <w:marLeft w:val="0"/>
              <w:marRight w:val="0"/>
              <w:marTop w:val="0"/>
              <w:marBottom w:val="0"/>
              <w:divBdr>
                <w:top w:val="none" w:sz="0" w:space="0" w:color="auto"/>
                <w:left w:val="none" w:sz="0" w:space="0" w:color="auto"/>
                <w:bottom w:val="none" w:sz="0" w:space="0" w:color="auto"/>
                <w:right w:val="none" w:sz="0" w:space="0" w:color="auto"/>
              </w:divBdr>
              <w:divsChild>
                <w:div w:id="1861893619">
                  <w:marLeft w:val="0"/>
                  <w:marRight w:val="0"/>
                  <w:marTop w:val="0"/>
                  <w:marBottom w:val="0"/>
                  <w:divBdr>
                    <w:top w:val="none" w:sz="0" w:space="0" w:color="auto"/>
                    <w:left w:val="none" w:sz="0" w:space="0" w:color="auto"/>
                    <w:bottom w:val="none" w:sz="0" w:space="0" w:color="auto"/>
                    <w:right w:val="none" w:sz="0" w:space="0" w:color="auto"/>
                  </w:divBdr>
                  <w:divsChild>
                    <w:div w:id="787704492">
                      <w:marLeft w:val="0"/>
                      <w:marRight w:val="0"/>
                      <w:marTop w:val="0"/>
                      <w:marBottom w:val="0"/>
                      <w:divBdr>
                        <w:top w:val="none" w:sz="0" w:space="0" w:color="auto"/>
                        <w:left w:val="none" w:sz="0" w:space="0" w:color="auto"/>
                        <w:bottom w:val="none" w:sz="0" w:space="0" w:color="auto"/>
                        <w:right w:val="none" w:sz="0" w:space="0" w:color="auto"/>
                      </w:divBdr>
                      <w:divsChild>
                        <w:div w:id="158155261">
                          <w:marLeft w:val="0"/>
                          <w:marRight w:val="0"/>
                          <w:marTop w:val="0"/>
                          <w:marBottom w:val="0"/>
                          <w:divBdr>
                            <w:top w:val="none" w:sz="0" w:space="0" w:color="auto"/>
                            <w:left w:val="none" w:sz="0" w:space="0" w:color="auto"/>
                            <w:bottom w:val="none" w:sz="0" w:space="0" w:color="auto"/>
                            <w:right w:val="none" w:sz="0" w:space="0" w:color="auto"/>
                          </w:divBdr>
                          <w:divsChild>
                            <w:div w:id="1125390031">
                              <w:marLeft w:val="0"/>
                              <w:marRight w:val="0"/>
                              <w:marTop w:val="0"/>
                              <w:marBottom w:val="0"/>
                              <w:divBdr>
                                <w:top w:val="none" w:sz="0" w:space="0" w:color="auto"/>
                                <w:left w:val="none" w:sz="0" w:space="0" w:color="auto"/>
                                <w:bottom w:val="none" w:sz="0" w:space="0" w:color="auto"/>
                                <w:right w:val="none" w:sz="0" w:space="0" w:color="auto"/>
                              </w:divBdr>
                              <w:divsChild>
                                <w:div w:id="1854342373">
                                  <w:marLeft w:val="0"/>
                                  <w:marRight w:val="0"/>
                                  <w:marTop w:val="0"/>
                                  <w:marBottom w:val="0"/>
                                  <w:divBdr>
                                    <w:top w:val="none" w:sz="0" w:space="0" w:color="auto"/>
                                    <w:left w:val="none" w:sz="0" w:space="0" w:color="auto"/>
                                    <w:bottom w:val="none" w:sz="0" w:space="0" w:color="auto"/>
                                    <w:right w:val="none" w:sz="0" w:space="0" w:color="auto"/>
                                  </w:divBdr>
                                  <w:divsChild>
                                    <w:div w:id="1625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selling-directory.org.uk/privacy.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onaribycounselling.co.uk" TargetMode="External"/><Relationship Id="rId12" Type="http://schemas.openxmlformats.org/officeDocument/2006/relationships/hyperlink" Target="https://ico.org.uk/global/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onaribycounselling.co.uk" TargetMode="External"/><Relationship Id="rId11" Type="http://schemas.openxmlformats.org/officeDocument/2006/relationships/hyperlink" Target="https://ico.org.uk/for-the-public/" TargetMode="External"/><Relationship Id="rId5" Type="http://schemas.openxmlformats.org/officeDocument/2006/relationships/hyperlink" Target="https://ico.org.uk/global/contact-us/" TargetMode="External"/><Relationship Id="rId10" Type="http://schemas.openxmlformats.org/officeDocument/2006/relationships/hyperlink" Target="https://www.wix.com/about/privacy" TargetMode="External"/><Relationship Id="rId4" Type="http://schemas.openxmlformats.org/officeDocument/2006/relationships/hyperlink" Target="https://ico.org.uk/for-the-public/" TargetMode="External"/><Relationship Id="rId9" Type="http://schemas.openxmlformats.org/officeDocument/2006/relationships/hyperlink" Target="https://www.bacp.co.uk/privacy-no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Riby</dc:creator>
  <cp:keywords/>
  <dc:description/>
  <cp:lastModifiedBy>Fiona Riby</cp:lastModifiedBy>
  <cp:revision>7</cp:revision>
  <cp:lastPrinted>2022-07-26T14:08:00Z</cp:lastPrinted>
  <dcterms:created xsi:type="dcterms:W3CDTF">2022-07-24T15:24:00Z</dcterms:created>
  <dcterms:modified xsi:type="dcterms:W3CDTF">2022-07-30T18:52:00Z</dcterms:modified>
</cp:coreProperties>
</file>